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791" w:type="dxa"/>
        <w:tblInd w:w="-426" w:type="dxa"/>
        <w:tblLayout w:type="fixed"/>
        <w:tblLook w:val="04A0" w:firstRow="1" w:lastRow="0" w:firstColumn="1" w:lastColumn="0" w:noHBand="0" w:noVBand="1"/>
      </w:tblPr>
      <w:tblGrid>
        <w:gridCol w:w="1193"/>
        <w:gridCol w:w="13315"/>
        <w:gridCol w:w="283"/>
      </w:tblGrid>
      <w:tr w:rsidR="009408AD" w:rsidRPr="004A4EF6" w:rsidTr="008B4204">
        <w:trPr>
          <w:trHeight w:val="344"/>
        </w:trPr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</w:tcPr>
          <w:p w:rsidR="009408AD" w:rsidRPr="004A4EF6" w:rsidRDefault="009408AD" w:rsidP="009408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lt-LT"/>
                <w14:ligatures w14:val="none"/>
              </w:rPr>
            </w:pPr>
          </w:p>
        </w:tc>
        <w:tc>
          <w:tcPr>
            <w:tcW w:w="13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2DCE" w:rsidRPr="004A4EF6" w:rsidRDefault="006A2DCE" w:rsidP="009408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lt-LT"/>
                <w14:ligatures w14:val="none"/>
              </w:rPr>
            </w:pPr>
          </w:p>
          <w:p w:rsidR="00B1743F" w:rsidRPr="00FE4189" w:rsidRDefault="00B1743F" w:rsidP="00B174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lt-LT"/>
                <w14:ligatures w14:val="none"/>
              </w:rPr>
            </w:pPr>
            <w:r w:rsidRPr="004A4EF6">
              <w:rPr>
                <w:rFonts w:ascii="Times New Roman" w:eastAsia="Times New Roman" w:hAnsi="Times New Roman" w:cs="Times New Roman"/>
                <w:color w:val="000000"/>
                <w:kern w:val="0"/>
                <w:lang w:eastAsia="lt-LT"/>
                <w14:ligatures w14:val="none"/>
              </w:rPr>
              <w:t xml:space="preserve">                                     </w:t>
            </w:r>
            <w:r w:rsidR="001649AB" w:rsidRPr="00FE41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lt-LT"/>
                <w14:ligatures w14:val="none"/>
              </w:rPr>
              <w:t>KVALIFIKACIJO0S TOBULINIMO PROGRAMOS,</w:t>
            </w:r>
          </w:p>
          <w:p w:rsidR="006A2DCE" w:rsidRPr="00FE4189" w:rsidRDefault="00B1743F" w:rsidP="00B174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lt-LT"/>
                <w14:ligatures w14:val="none"/>
              </w:rPr>
            </w:pPr>
            <w:r w:rsidRPr="00FE41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lt-LT"/>
                <w14:ligatures w14:val="none"/>
              </w:rPr>
              <w:t xml:space="preserve">                                                      </w:t>
            </w:r>
            <w:r w:rsidR="001649AB" w:rsidRPr="00FE41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lt-LT"/>
                <w14:ligatures w14:val="none"/>
              </w:rPr>
              <w:t>KURIŲ AKREDITACIJA GALIOJA</w:t>
            </w:r>
          </w:p>
          <w:p w:rsidR="001649AB" w:rsidRPr="004A4EF6" w:rsidRDefault="001649AB" w:rsidP="009408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lt-LT"/>
                <w14:ligatures w14:val="none"/>
              </w:rPr>
            </w:pPr>
          </w:p>
          <w:p w:rsidR="001649AB" w:rsidRPr="004A4EF6" w:rsidRDefault="001649AB" w:rsidP="009408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lt-LT"/>
                <w14:ligatures w14:val="none"/>
              </w:rPr>
            </w:pPr>
          </w:p>
          <w:p w:rsidR="001649AB" w:rsidRPr="004A4EF6" w:rsidRDefault="001649AB" w:rsidP="009408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lt-LT"/>
                <w14:ligatures w14:val="none"/>
              </w:rPr>
            </w:pPr>
          </w:p>
          <w:tbl>
            <w:tblPr>
              <w:tblStyle w:val="Lentelstinklelis"/>
              <w:tblW w:w="9754" w:type="dxa"/>
              <w:tblLook w:val="04A0" w:firstRow="1" w:lastRow="0" w:firstColumn="1" w:lastColumn="0" w:noHBand="0" w:noVBand="1"/>
            </w:tblPr>
            <w:tblGrid>
              <w:gridCol w:w="727"/>
              <w:gridCol w:w="5199"/>
              <w:gridCol w:w="1418"/>
              <w:gridCol w:w="850"/>
              <w:gridCol w:w="1560"/>
            </w:tblGrid>
            <w:tr w:rsidR="00B1743F" w:rsidRPr="004A4EF6" w:rsidTr="008B4204">
              <w:tc>
                <w:tcPr>
                  <w:tcW w:w="727" w:type="dxa"/>
                </w:tcPr>
                <w:p w:rsidR="00B1743F" w:rsidRPr="00FE4189" w:rsidRDefault="00B1743F" w:rsidP="009408A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FE418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lang w:eastAsia="lt-LT"/>
                      <w14:ligatures w14:val="none"/>
                    </w:rPr>
                    <w:t>Eil. Nr.</w:t>
                  </w:r>
                </w:p>
              </w:tc>
              <w:tc>
                <w:tcPr>
                  <w:tcW w:w="5199" w:type="dxa"/>
                </w:tcPr>
                <w:p w:rsidR="00B1743F" w:rsidRPr="00FE4189" w:rsidRDefault="00B1743F" w:rsidP="009408A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FE418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lang w:eastAsia="lt-LT"/>
                      <w14:ligatures w14:val="none"/>
                    </w:rPr>
                    <w:t>Programos pavadinimas</w:t>
                  </w:r>
                </w:p>
              </w:tc>
              <w:tc>
                <w:tcPr>
                  <w:tcW w:w="1418" w:type="dxa"/>
                </w:tcPr>
                <w:p w:rsidR="00B1743F" w:rsidRPr="00FE4189" w:rsidRDefault="00B1743F" w:rsidP="009408A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FE418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lang w:eastAsia="lt-LT"/>
                      <w14:ligatures w14:val="none"/>
                    </w:rPr>
                    <w:t>Kodas</w:t>
                  </w:r>
                </w:p>
              </w:tc>
              <w:tc>
                <w:tcPr>
                  <w:tcW w:w="850" w:type="dxa"/>
                </w:tcPr>
                <w:p w:rsidR="00FE4189" w:rsidRDefault="00B1743F" w:rsidP="009408A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FE418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lang w:eastAsia="lt-LT"/>
                      <w14:ligatures w14:val="none"/>
                    </w:rPr>
                    <w:t>Tru</w:t>
                  </w:r>
                  <w:r w:rsidR="00FE418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lang w:eastAsia="lt-LT"/>
                      <w14:ligatures w14:val="none"/>
                    </w:rPr>
                    <w:t>k</w:t>
                  </w:r>
                </w:p>
                <w:p w:rsidR="00B1743F" w:rsidRPr="00FE4189" w:rsidRDefault="00B1743F" w:rsidP="009408A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FE418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lang w:eastAsia="lt-LT"/>
                      <w14:ligatures w14:val="none"/>
                    </w:rPr>
                    <w:t>mė</w:t>
                  </w:r>
                </w:p>
              </w:tc>
              <w:tc>
                <w:tcPr>
                  <w:tcW w:w="1560" w:type="dxa"/>
                </w:tcPr>
                <w:p w:rsidR="00B1743F" w:rsidRPr="00FE4189" w:rsidRDefault="00B1743F" w:rsidP="001649AB">
                  <w:pPr>
                    <w:ind w:right="-2344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FE418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lang w:eastAsia="lt-LT"/>
                      <w14:ligatures w14:val="none"/>
                    </w:rPr>
                    <w:t xml:space="preserve">Programos </w:t>
                  </w:r>
                </w:p>
                <w:p w:rsidR="00B1743F" w:rsidRPr="00FE4189" w:rsidRDefault="00B1743F" w:rsidP="001649AB">
                  <w:pPr>
                    <w:ind w:right="-2344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FE418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lang w:eastAsia="lt-LT"/>
                      <w14:ligatures w14:val="none"/>
                    </w:rPr>
                    <w:t>akreditacijos</w:t>
                  </w:r>
                </w:p>
                <w:p w:rsidR="00B1743F" w:rsidRPr="00FE4189" w:rsidRDefault="00B1743F" w:rsidP="001649AB">
                  <w:pPr>
                    <w:ind w:right="-2344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FE4189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lang w:eastAsia="lt-LT"/>
                      <w14:ligatures w14:val="none"/>
                    </w:rPr>
                    <w:t xml:space="preserve"> terminas </w:t>
                  </w:r>
                </w:p>
                <w:p w:rsidR="00B1743F" w:rsidRPr="00FE4189" w:rsidRDefault="00B1743F" w:rsidP="00E64806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1649AB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E64806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 xml:space="preserve">Mokymai klasių vadovams. Klasės </w:t>
                  </w:r>
                  <w:r w:rsid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v</w:t>
                  </w: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adovo galios.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211001484</w:t>
                  </w:r>
                </w:p>
              </w:tc>
              <w:tc>
                <w:tcPr>
                  <w:tcW w:w="850" w:type="dxa"/>
                </w:tcPr>
                <w:p w:rsidR="00B1743F" w:rsidRPr="004A4EF6" w:rsidRDefault="00B1743F" w:rsidP="00E64806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40</w:t>
                  </w:r>
                </w:p>
              </w:tc>
              <w:tc>
                <w:tcPr>
                  <w:tcW w:w="1560" w:type="dxa"/>
                </w:tcPr>
                <w:p w:rsidR="00B1743F" w:rsidRPr="004A4EF6" w:rsidRDefault="00B1743F" w:rsidP="00E64806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 xml:space="preserve">2022-11-24 – </w:t>
                  </w:r>
                </w:p>
                <w:p w:rsidR="00B1743F" w:rsidRPr="004A4EF6" w:rsidRDefault="00B1743F" w:rsidP="00E64806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2025-11-24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E64806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E64806">
                  <w:pPr>
                    <w:outlineLvl w:val="0"/>
                    <w:rPr>
                      <w:rFonts w:ascii="Times New Roman" w:eastAsia="Times New Roman" w:hAnsi="Times New Roman" w:cs="Times New Roman"/>
                      <w:color w:val="333333"/>
                      <w:kern w:val="36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333333"/>
                      <w:kern w:val="36"/>
                      <w:lang w:eastAsia="lt-LT"/>
                    </w:rPr>
                    <w:t>Profesinio meistriškumo siekis: kūrybingumo inovatyvumo kompetencijų tobulinimas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A31C95" w:rsidP="00956F9F">
                  <w:pPr>
                    <w:rPr>
                      <w:rFonts w:ascii="Times New Roman" w:eastAsia="Times New Roman" w:hAnsi="Times New Roman" w:cs="Times New Roman"/>
                      <w:color w:val="222222"/>
                      <w:highlight w:val="white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222222"/>
                      <w:highlight w:val="white"/>
                    </w:rPr>
                    <w:t>211001485</w:t>
                  </w:r>
                </w:p>
              </w:tc>
              <w:tc>
                <w:tcPr>
                  <w:tcW w:w="850" w:type="dxa"/>
                </w:tcPr>
                <w:p w:rsidR="00B1743F" w:rsidRPr="004A4EF6" w:rsidRDefault="00B1743F" w:rsidP="00E64806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highlight w:val="white"/>
                    </w:rPr>
                    <w:t>45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E64806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2022-11-24 –</w:t>
                  </w:r>
                </w:p>
                <w:p w:rsidR="00B1743F" w:rsidRPr="004A4EF6" w:rsidRDefault="00B1743F" w:rsidP="00E64806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2025-11-24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956F9F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Pertvarką pradėk nuo savęs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211001561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iCs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iCs/>
                    </w:rPr>
                    <w:t>2023-02-20 –</w:t>
                  </w:r>
                </w:p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iCs/>
                    </w:rPr>
                    <w:t>2026-02-23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956F9F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Geogebra aplinka ir taikymas pamokos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213003816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iCs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iCs/>
                    </w:rPr>
                    <w:t>2023-02-20 –</w:t>
                  </w:r>
                </w:p>
                <w:p w:rsidR="00B1743F" w:rsidRPr="004A4EF6" w:rsidRDefault="00B1743F" w:rsidP="00956F9F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iCs/>
                    </w:rPr>
                    <w:t>2026-02-23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956F9F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snapToGrid w:val="0"/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KILK</w:t>
                  </w:r>
                  <w:r w:rsidRPr="004A4EF6">
                    <w:rPr>
                      <w:rFonts w:ascii="Times New Roman" w:hAnsi="Times New Roman" w:cs="Times New Roman"/>
                      <w:lang w:val="en-US"/>
                    </w:rPr>
                    <w:t>=</w:t>
                  </w:r>
                  <w:r w:rsidRPr="004A4EF6">
                    <w:rPr>
                      <w:rFonts w:ascii="Times New Roman" w:hAnsi="Times New Roman" w:cs="Times New Roman"/>
                    </w:rPr>
                    <w:t>kūrybiškas, iniciatyvus, lyderiaujantis ir komunikabilus  mokytojas ir /ar vadovas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213003813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iCs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iCs/>
                    </w:rPr>
                    <w:t>2023-02-20 –</w:t>
                  </w:r>
                </w:p>
                <w:p w:rsidR="00B1743F" w:rsidRPr="004A4EF6" w:rsidRDefault="00B1743F" w:rsidP="00956F9F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iCs/>
                    </w:rPr>
                    <w:t>2026-02-23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956F9F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snapToGrid w:val="0"/>
                    <w:rPr>
                      <w:rFonts w:ascii="Times New Roman" w:eastAsia="Times New Roman" w:hAnsi="Times New Roman" w:cs="Times New Roman"/>
                      <w:lang w:bidi="hi-IN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lang w:bidi="hi-IN"/>
                    </w:rPr>
                    <w:t>Mokyklos pasirengimas ugdymo turinio atnaujinimui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213003812</w:t>
                  </w:r>
                </w:p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iCs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iCs/>
                    </w:rPr>
                    <w:t>2023-02-20 –</w:t>
                  </w:r>
                </w:p>
                <w:p w:rsidR="00B1743F" w:rsidRPr="004A4EF6" w:rsidRDefault="00B1743F" w:rsidP="00956F9F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iCs/>
                    </w:rPr>
                    <w:t>2026-02-23</w:t>
                  </w:r>
                </w:p>
              </w:tc>
            </w:tr>
            <w:tr w:rsidR="00B1743F" w:rsidRPr="004A4EF6" w:rsidTr="008B4204">
              <w:trPr>
                <w:trHeight w:val="439"/>
              </w:trPr>
              <w:tc>
                <w:tcPr>
                  <w:tcW w:w="727" w:type="dxa"/>
                </w:tcPr>
                <w:p w:rsidR="00B1743F" w:rsidRPr="004A4EF6" w:rsidRDefault="00B1743F" w:rsidP="00956F9F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snapToGrid w:val="0"/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Klasės vadovo galios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211001565</w:t>
                  </w:r>
                </w:p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2023-05-09 –</w:t>
                  </w:r>
                </w:p>
                <w:p w:rsidR="00B1743F" w:rsidRPr="004A4EF6" w:rsidRDefault="00B1743F" w:rsidP="00DF4A47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2026-05-11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956F9F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Keramikos ir floristikos technikų integravimo galimybės ir tendencijos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213003815</w:t>
                  </w:r>
                </w:p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</w:tcPr>
                <w:p w:rsidR="00B1743F" w:rsidRPr="004A4EF6" w:rsidRDefault="00B1743F" w:rsidP="00956F9F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2023-05-09 –</w:t>
                  </w:r>
                </w:p>
                <w:p w:rsidR="00B1743F" w:rsidRPr="004A4EF6" w:rsidRDefault="00B1743F" w:rsidP="00956F9F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2026-05-11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956F9F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position w:val="-1"/>
                      <w:lang w:eastAsia="lt-LT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Socialinės aplinkos įtaka vaiko muzikiniame ugdyme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213003814</w:t>
                  </w:r>
                </w:p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</w:tcPr>
                <w:p w:rsidR="00B1743F" w:rsidRPr="004A4EF6" w:rsidRDefault="00B1743F" w:rsidP="00956F9F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2023-05-09 –</w:t>
                  </w:r>
                </w:p>
                <w:p w:rsidR="00B1743F" w:rsidRPr="004A4EF6" w:rsidRDefault="00B1743F" w:rsidP="00956F9F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2026-05-11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956F9F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position w:val="-1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position w:val="-1"/>
                      <w:lang w:eastAsia="lt-LT"/>
                    </w:rPr>
                    <w:t xml:space="preserve">Koordinatoriaus vadybinių kompetencijų ugdymas 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213003870</w:t>
                  </w:r>
                </w:p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2023-09-23-</w:t>
                  </w:r>
                </w:p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2026-09-23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956F9F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ind w:hanging="2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Mokytojų lyderystė ir jos sąsajos su ugdymo kokybe 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lang w:eastAsia="lt-LT"/>
                    </w:rPr>
                    <w:t>211001584</w:t>
                  </w:r>
                </w:p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lang w:eastAsia="lt-LT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72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2023-09-23-</w:t>
                  </w:r>
                </w:p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2026-09-23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956F9F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snapToGrid w:val="0"/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Įtrauktis visiems: universalus ugdymo dizainas – sėkmės šaltinis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lang w:eastAsia="lt-LT"/>
                    </w:rPr>
                    <w:t>211001585</w:t>
                  </w:r>
                </w:p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lang w:eastAsia="lt-LT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60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2023-09-23-</w:t>
                  </w:r>
                </w:p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2026-09-23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956F9F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Kultūrinio sąmoningumo ugdymas per teatrą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lang w:eastAsia="lt-LT"/>
                    </w:rPr>
                    <w:t>211001586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60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2023-09-23-</w:t>
                  </w:r>
                </w:p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2026-09-23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956F9F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Lyderystė pokyčių sąlygomis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211001597</w:t>
                  </w:r>
                </w:p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72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2023-09-26-</w:t>
                  </w:r>
                </w:p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2026-09-23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956F9F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position w:val="-1"/>
                      <w:lang w:eastAsia="lt-LT"/>
                    </w:rPr>
                  </w:pPr>
                  <w:r w:rsidRPr="004A4EF6">
                    <w:rPr>
                      <w:rFonts w:ascii="Times New Roman" w:hAnsi="Times New Roman" w:cs="Times New Roman"/>
                      <w:color w:val="000000"/>
                    </w:rPr>
                    <w:t>Grojimo muzikos instrumentais technologiniai procesai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213004062</w:t>
                  </w:r>
                </w:p>
                <w:p w:rsidR="00B1743F" w:rsidRPr="004A4EF6" w:rsidRDefault="00B1743F" w:rsidP="00DF4A47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2023-11-10-</w:t>
                  </w:r>
                </w:p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2026-11-10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956F9F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position w:val="-1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position w:val="-1"/>
                      <w:lang w:eastAsia="lt-LT"/>
                    </w:rPr>
                    <w:t>Tarptautinio lygmens viešbučių klasifikavimas ir turkiškos virtuvės tendencijos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213004059</w:t>
                  </w:r>
                </w:p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30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2023-12-15-</w:t>
                  </w:r>
                </w:p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2026-12-15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956F9F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F26135" w:rsidP="00F26135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Pilietinės lyderystės ugdymas mokykloje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211001655</w:t>
                  </w:r>
                </w:p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2023-12-22-</w:t>
                  </w:r>
                </w:p>
                <w:p w:rsidR="00B1743F" w:rsidRPr="004A4EF6" w:rsidRDefault="00B1743F" w:rsidP="00956F9F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2026-12-22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DF4A47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DF4A47">
                  <w:pPr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lang w:eastAsia="lt-LT"/>
                    </w:rPr>
                    <w:t>Projektinis ir probleminis mokymosi metodai sėkmingai STEAM integracijai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836B9B">
                  <w:pPr>
                    <w:pStyle w:val="prastasis1"/>
                    <w:spacing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211001655</w:t>
                  </w:r>
                </w:p>
                <w:p w:rsidR="00B1743F" w:rsidRPr="004A4EF6" w:rsidRDefault="00B1743F" w:rsidP="00836B9B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DF4A47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</w:tcPr>
                <w:p w:rsidR="00B1743F" w:rsidRPr="004A4EF6" w:rsidRDefault="00B1743F" w:rsidP="00DF4A47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2024-01-18-2027-01-18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DF4A47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DF4A47">
                  <w:pPr>
                    <w:widowControl w:val="0"/>
                    <w:suppressAutoHyphens/>
                    <w:ind w:left="-1"/>
                    <w:textAlignment w:val="top"/>
                    <w:outlineLvl w:val="0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lang w:eastAsia="lt-LT"/>
                    </w:rPr>
                    <w:t>Vadovų, pavaduotojų, klasių vadovų kompetencijos stiprinimas lyderystės srityje –Inovatyvūs valdymo modeliai ir strateginis valdymas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836B9B">
                  <w:pPr>
                    <w:pStyle w:val="prastasis1"/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213004088</w:t>
                  </w:r>
                </w:p>
                <w:p w:rsidR="00B1743F" w:rsidRPr="004A4EF6" w:rsidRDefault="00B1743F" w:rsidP="00836B9B">
                  <w:pPr>
                    <w:pStyle w:val="prastasis1"/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DF4A47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</w:tcPr>
                <w:p w:rsidR="00B1743F" w:rsidRPr="004A4EF6" w:rsidRDefault="00B1743F" w:rsidP="00DF4A47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2024-01-18-2027-01-18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DF4A47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DF4A47">
                  <w:pPr>
                    <w:widowControl w:val="0"/>
                    <w:suppressAutoHyphens/>
                    <w:ind w:left="-1"/>
                    <w:textAlignment w:val="top"/>
                    <w:outlineLvl w:val="0"/>
                    <w:rPr>
                      <w:rFonts w:ascii="Times New Roman" w:eastAsia="Times New Roman" w:hAnsi="Times New Roman" w:cs="Times New Roman"/>
                      <w:lang w:bidi="hi-IN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lang w:bidi="hi-IN"/>
                    </w:rPr>
                    <w:t>Mokyklų veiklų (lyderystės, kultūrinio ugdymo, STEAM ugdymo, įtraukiojo ugdymo) koordinatorių vadybos kompetencijų stiprinimas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836B9B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213004067</w:t>
                  </w:r>
                </w:p>
                <w:p w:rsidR="00B1743F" w:rsidRPr="004A4EF6" w:rsidRDefault="00B1743F" w:rsidP="00836B9B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DF4A47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</w:tcPr>
                <w:p w:rsidR="00B1743F" w:rsidRPr="004A4EF6" w:rsidRDefault="00B1743F" w:rsidP="00DF4A47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2024-01-27-2027-01-27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DF4A47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DF4A47">
                  <w:pPr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Profesinio judumo galimybės integruojant amatus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836B9B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213004169</w:t>
                  </w:r>
                </w:p>
                <w:p w:rsidR="00B1743F" w:rsidRPr="004A4EF6" w:rsidRDefault="00B1743F" w:rsidP="00836B9B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DF4A47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</w:tcPr>
                <w:p w:rsidR="00B1743F" w:rsidRPr="004A4EF6" w:rsidRDefault="00B1743F" w:rsidP="00DF4A47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2024-02-26-2027-02-26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DF4A47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DF4A47">
                  <w:pPr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Dalyko mokytojų kompetencijos, nukreiptos į kultūrinį ugdymą, stiprinimas ir integruotas kultūrinis ugdymas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836B9B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211001723</w:t>
                  </w:r>
                </w:p>
                <w:p w:rsidR="00B1743F" w:rsidRPr="004A4EF6" w:rsidRDefault="00B1743F" w:rsidP="00836B9B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DF4A47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60</w:t>
                  </w:r>
                </w:p>
              </w:tc>
              <w:tc>
                <w:tcPr>
                  <w:tcW w:w="1560" w:type="dxa"/>
                </w:tcPr>
                <w:p w:rsidR="00B1743F" w:rsidRPr="004A4EF6" w:rsidRDefault="00B1743F" w:rsidP="00DF4A47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2024-03-04</w:t>
                  </w:r>
                </w:p>
                <w:p w:rsidR="00B1743F" w:rsidRPr="004A4EF6" w:rsidRDefault="00B1743F" w:rsidP="00DF4A47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2027-03-04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836B9B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836B9B">
                  <w:pPr>
                    <w:snapToGrid w:val="0"/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STEAM ugdymas mokykloje-aktyviam ir motyvuotam mokymuisi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F26135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213004205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836B9B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48</w:t>
                  </w:r>
                </w:p>
              </w:tc>
              <w:tc>
                <w:tcPr>
                  <w:tcW w:w="1560" w:type="dxa"/>
                </w:tcPr>
                <w:p w:rsidR="00B1743F" w:rsidRPr="004A4EF6" w:rsidRDefault="00B1743F" w:rsidP="00F26135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2024-03-04-2027-03-04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836B9B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836B9B">
                  <w:pPr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Kultūrinės kompetencijos ugdymo svarba šiuolaikinėje mokykloje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836B9B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211001723</w:t>
                  </w:r>
                </w:p>
                <w:p w:rsidR="00B1743F" w:rsidRPr="004A4EF6" w:rsidRDefault="00B1743F" w:rsidP="00836B9B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836B9B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</w:tcPr>
                <w:p w:rsidR="00B1743F" w:rsidRPr="004A4EF6" w:rsidRDefault="00B1743F" w:rsidP="00836B9B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2024-03-04-2027-03-04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836B9B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836B9B">
                  <w:pPr>
                    <w:rPr>
                      <w:rFonts w:ascii="Times New Roman" w:eastAsia="Times New Roman" w:hAnsi="Times New Roman" w:cs="Times New Roman"/>
                      <w:position w:val="-1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</w:rPr>
                    <w:t>Mokytojų, švietimo pagalbos specialistų kompetencijos stiprinimas, skatinant įtraukiojo ugdymo supratimą ir nuoseklų diegimą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836B9B">
                  <w:pPr>
                    <w:pStyle w:val="prastasis2"/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213004225 </w:t>
                  </w:r>
                </w:p>
                <w:p w:rsidR="00B1743F" w:rsidRPr="004A4EF6" w:rsidRDefault="00B1743F" w:rsidP="00836B9B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836B9B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</w:tcPr>
                <w:p w:rsidR="00B1743F" w:rsidRPr="004A4EF6" w:rsidRDefault="00B1743F" w:rsidP="00836B9B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2024-03-10-2027-03-10</w:t>
                  </w:r>
                </w:p>
                <w:p w:rsidR="00B1743F" w:rsidRPr="004A4EF6" w:rsidRDefault="00B1743F" w:rsidP="00836B9B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836B9B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836B9B">
                  <w:pPr>
                    <w:snapToGrid w:val="0"/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Improvizacija ir senosios muzikos atlikimo metodai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836B9B">
                  <w:pPr>
                    <w:rPr>
                      <w:rFonts w:ascii="Times New Roman" w:eastAsia="Times New Roman" w:hAnsi="Times New Roman" w:cs="Times New Roman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lang w:eastAsia="lt-LT"/>
                    </w:rPr>
                    <w:t>211001753</w:t>
                  </w:r>
                </w:p>
                <w:p w:rsidR="00B1743F" w:rsidRPr="004A4EF6" w:rsidRDefault="00B1743F" w:rsidP="00836B9B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836B9B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</w:tcPr>
                <w:p w:rsidR="00B1743F" w:rsidRPr="004A4EF6" w:rsidRDefault="00B1743F" w:rsidP="00836B9B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2024-04-02-2027-04-02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44445A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44445A">
                  <w:pPr>
                    <w:snapToGrid w:val="0"/>
                    <w:rPr>
                      <w:rFonts w:ascii="Times New Roman" w:eastAsia="Times New Roman" w:hAnsi="Times New Roman" w:cs="Times New Roman"/>
                      <w:lang w:bidi="hi-IN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lang w:bidi="hi-IN"/>
                    </w:rPr>
                    <w:t>Mokyklų vadovų ir pedagoginių darbuotojų kompetencijų stiprinimas kultūrinio ugdymo srityje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44445A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211001747</w:t>
                  </w:r>
                </w:p>
                <w:p w:rsidR="00B1743F" w:rsidRPr="004A4EF6" w:rsidRDefault="00B1743F" w:rsidP="0044445A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44445A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60</w:t>
                  </w:r>
                </w:p>
              </w:tc>
              <w:tc>
                <w:tcPr>
                  <w:tcW w:w="1560" w:type="dxa"/>
                </w:tcPr>
                <w:p w:rsidR="00B1743F" w:rsidRPr="004A4EF6" w:rsidRDefault="00B1743F" w:rsidP="0044445A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2024-04-10-2027-04-10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44445A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44445A">
                  <w:pPr>
                    <w:snapToGrid w:val="0"/>
                    <w:rPr>
                      <w:rFonts w:ascii="Times New Roman" w:eastAsia="Times New Roman" w:hAnsi="Times New Roman" w:cs="Times New Roman"/>
                      <w:lang w:bidi="hi-IN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Mokyklų vadovų ir pedagoginių darbuotojų kompetencijų stiprinimas įtraukiojo ugdymo srityje 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44445A">
                  <w:pPr>
                    <w:pStyle w:val="prastasis2"/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211001750 </w:t>
                  </w:r>
                </w:p>
                <w:p w:rsidR="00B1743F" w:rsidRPr="004A4EF6" w:rsidRDefault="00B1743F" w:rsidP="0044445A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44445A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</w:tcPr>
                <w:p w:rsidR="00B1743F" w:rsidRPr="004A4EF6" w:rsidRDefault="00B1743F" w:rsidP="0044445A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2024-02-15-2027-04-15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44445A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61308E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Vadybos ir pasidalytosios vadybos mokymai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482120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</w:rPr>
                    <w:t>211001748</w:t>
                  </w:r>
                </w:p>
              </w:tc>
              <w:tc>
                <w:tcPr>
                  <w:tcW w:w="850" w:type="dxa"/>
                </w:tcPr>
                <w:p w:rsidR="00B1743F" w:rsidRPr="004A4EF6" w:rsidRDefault="00B1743F" w:rsidP="0044445A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</w:tcPr>
                <w:p w:rsidR="00B1743F" w:rsidRPr="004A4EF6" w:rsidRDefault="00B1743F" w:rsidP="0061308E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2024-04-15-2027-04-15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44445A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61308E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</w:rPr>
                    <w:t>Vadybos ir pasidalytosios lyderystės kompetencijų ryšys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482120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</w:rPr>
                    <w:t>211001749</w:t>
                  </w:r>
                </w:p>
              </w:tc>
              <w:tc>
                <w:tcPr>
                  <w:tcW w:w="850" w:type="dxa"/>
                </w:tcPr>
                <w:p w:rsidR="00B1743F" w:rsidRPr="004A4EF6" w:rsidRDefault="00B1743F" w:rsidP="0044445A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40</w:t>
                  </w:r>
                </w:p>
              </w:tc>
              <w:tc>
                <w:tcPr>
                  <w:tcW w:w="1560" w:type="dxa"/>
                </w:tcPr>
                <w:p w:rsidR="00B1743F" w:rsidRPr="004A4EF6" w:rsidRDefault="00B1743F" w:rsidP="0061308E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2024-04-15-2027-04-15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622149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622149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lang w:eastAsia="lt-LT"/>
                    </w:rPr>
                    <w:t>Mokymosi tyrinėjant organizavimas: tyrinėjimu grįsto mokymosi žingsniai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482120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213004951</w:t>
                  </w:r>
                </w:p>
              </w:tc>
              <w:tc>
                <w:tcPr>
                  <w:tcW w:w="850" w:type="dxa"/>
                </w:tcPr>
                <w:p w:rsidR="00B1743F" w:rsidRPr="004A4EF6" w:rsidRDefault="00B1743F" w:rsidP="00622149">
                  <w:p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622149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</w:rPr>
                    <w:t>2024-05-15- 2027-05-13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C2021A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C2021A">
                  <w:pPr>
                    <w:rPr>
                      <w:rFonts w:ascii="Times New Roman" w:eastAsia="Times New Roman" w:hAnsi="Times New Roman" w:cs="Times New Roman"/>
                      <w:position w:val="-1"/>
                      <w:lang w:eastAsia="lt-LT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Klasės vadovų vadybos ir pasidalytosios lyderystės kompetencijų ugdymas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482120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211001774</w:t>
                  </w:r>
                </w:p>
              </w:tc>
              <w:tc>
                <w:tcPr>
                  <w:tcW w:w="850" w:type="dxa"/>
                </w:tcPr>
                <w:p w:rsidR="00B1743F" w:rsidRPr="004A4EF6" w:rsidRDefault="00B1743F" w:rsidP="00C2021A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61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C2021A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2024-06-21-2027-06-21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C2021A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C2021A">
                  <w:pPr>
                    <w:snapToGrid w:val="0"/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lang w:eastAsia="lt-LT"/>
                    </w:rPr>
                    <w:t>Garsų ir spalvų kelionė: meno kultūros integravimas į Neformalųjį vaikų švietimą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482120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211001795</w:t>
                  </w:r>
                </w:p>
              </w:tc>
              <w:tc>
                <w:tcPr>
                  <w:tcW w:w="850" w:type="dxa"/>
                </w:tcPr>
                <w:p w:rsidR="00B1743F" w:rsidRPr="004A4EF6" w:rsidRDefault="00B1743F" w:rsidP="00C2021A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C2021A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2024-06-21-2027-06-21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C2021A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C2021A">
                  <w:pPr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</w:rPr>
                    <w:t>Veiksminga lyderystė švietime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482120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211001819</w:t>
                  </w:r>
                </w:p>
              </w:tc>
              <w:tc>
                <w:tcPr>
                  <w:tcW w:w="850" w:type="dxa"/>
                </w:tcPr>
                <w:p w:rsidR="00B1743F" w:rsidRPr="004A4EF6" w:rsidRDefault="00B1743F" w:rsidP="00C2021A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</w:rPr>
                    <w:t>83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C2021A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2024-06-21-2027-06-21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C2021A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C2021A">
                  <w:pPr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Meistriškumo tobulinimas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482120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211001818</w:t>
                  </w:r>
                </w:p>
              </w:tc>
              <w:tc>
                <w:tcPr>
                  <w:tcW w:w="850" w:type="dxa"/>
                </w:tcPr>
                <w:p w:rsidR="00B1743F" w:rsidRPr="004A4EF6" w:rsidRDefault="00B1743F" w:rsidP="00C2021A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42</w:t>
                  </w:r>
                </w:p>
              </w:tc>
              <w:tc>
                <w:tcPr>
                  <w:tcW w:w="1560" w:type="dxa"/>
                </w:tcPr>
                <w:p w:rsidR="00B1743F" w:rsidRPr="004A4EF6" w:rsidRDefault="00B1743F" w:rsidP="00C2021A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2024-06-21-2027-06-21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750022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750022">
                  <w:pPr>
                    <w:rPr>
                      <w:rFonts w:ascii="Times New Roman" w:eastAsia="Times New Roman" w:hAnsi="Times New Roman" w:cs="Times New Roman"/>
                      <w:position w:val="-1"/>
                      <w:lang w:eastAsia="lt-LT"/>
                    </w:rPr>
                  </w:pPr>
                  <w:r w:rsidRPr="004A4EF6">
                    <w:rPr>
                      <w:rFonts w:ascii="Times New Roman" w:hAnsi="Times New Roman" w:cs="Times New Roman"/>
                      <w:color w:val="242424"/>
                      <w:shd w:val="clear" w:color="auto" w:fill="FFFFFF"/>
                    </w:rPr>
                    <w:t>Duomenų analizės ir dirbtinio intelekto panaudojimo galimybės mokykloje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750022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21300454;</w:t>
                  </w:r>
                </w:p>
                <w:p w:rsidR="00B1743F" w:rsidRPr="004A4EF6" w:rsidRDefault="00B1743F" w:rsidP="00750022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850" w:type="dxa"/>
                </w:tcPr>
                <w:p w:rsidR="00B1743F" w:rsidRPr="004A4EF6" w:rsidRDefault="00B1743F" w:rsidP="00750022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750022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2024-06-21-2027-06-21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750022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750022">
                  <w:pPr>
                    <w:rPr>
                      <w:rFonts w:ascii="Times New Roman" w:eastAsia="Times New Roman" w:hAnsi="Times New Roman" w:cs="Times New Roman"/>
                      <w:position w:val="-1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position w:val="-1"/>
                      <w:lang w:eastAsia="lt-LT"/>
                    </w:rPr>
                    <w:t xml:space="preserve">Skirtingi keliai į mokymosi sėkmę 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750022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213004575</w:t>
                  </w:r>
                </w:p>
                <w:p w:rsidR="00B1743F" w:rsidRPr="004A4EF6" w:rsidRDefault="00B1743F" w:rsidP="00750022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850" w:type="dxa"/>
                </w:tcPr>
                <w:p w:rsidR="00B1743F" w:rsidRPr="004A4EF6" w:rsidRDefault="00B1743F" w:rsidP="00750022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68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750022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2024-07-27-2027-07-27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750022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750022">
                  <w:pPr>
                    <w:rPr>
                      <w:rFonts w:ascii="Times New Roman" w:eastAsia="Times New Roman" w:hAnsi="Times New Roman" w:cs="Times New Roman"/>
                      <w:position w:val="-1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position w:val="-1"/>
                      <w:lang w:eastAsia="lt-LT"/>
                    </w:rPr>
                    <w:t>Kompleksinė įtraukiojimo ugdymo programa teorija, praktika ir individualūs poreikiai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750022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 xml:space="preserve">211001837  </w:t>
                  </w:r>
                </w:p>
              </w:tc>
              <w:tc>
                <w:tcPr>
                  <w:tcW w:w="850" w:type="dxa"/>
                </w:tcPr>
                <w:p w:rsidR="00B1743F" w:rsidRPr="004A4EF6" w:rsidRDefault="00B1743F" w:rsidP="00750022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80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750022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2024-08-26-2027-08-26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750022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750022">
                  <w:pPr>
                    <w:rPr>
                      <w:rFonts w:ascii="Times New Roman" w:eastAsia="Times New Roman" w:hAnsi="Times New Roman" w:cs="Times New Roman"/>
                      <w:position w:val="-1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</w:rPr>
                    <w:t>Vizualinės kultūros diskursas kultūriniame ugdyme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F1759A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211001842</w:t>
                  </w:r>
                </w:p>
                <w:p w:rsidR="00B1743F" w:rsidRPr="004A4EF6" w:rsidRDefault="00B1743F" w:rsidP="00750022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850" w:type="dxa"/>
                </w:tcPr>
                <w:p w:rsidR="00B1743F" w:rsidRPr="004A4EF6" w:rsidRDefault="00B1743F" w:rsidP="00750022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60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750022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2024-09-11-2027-09-11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750022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750022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  <w:color w:val="000000"/>
                    </w:rPr>
                    <w:t>Mokinio pažinimas ir pagalbos mokantis teikimas kaip pagrindas siekti visų mokinių mokymosi sėkmės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F1759A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213004673</w:t>
                  </w:r>
                </w:p>
              </w:tc>
              <w:tc>
                <w:tcPr>
                  <w:tcW w:w="850" w:type="dxa"/>
                </w:tcPr>
                <w:p w:rsidR="00B1743F" w:rsidRPr="004A4EF6" w:rsidRDefault="00B1743F" w:rsidP="00750022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750022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2024-09-27-2027-09-27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750022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750022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position w:val="-1"/>
                    </w:rPr>
                    <w:t>Veiksmingos švietimo lyderystės mokymai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3A146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211001860</w:t>
                  </w:r>
                </w:p>
              </w:tc>
              <w:tc>
                <w:tcPr>
                  <w:tcW w:w="850" w:type="dxa"/>
                </w:tcPr>
                <w:p w:rsidR="00B1743F" w:rsidRPr="004A4EF6" w:rsidRDefault="00B1743F" w:rsidP="00750022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60</w:t>
                  </w:r>
                </w:p>
              </w:tc>
              <w:tc>
                <w:tcPr>
                  <w:tcW w:w="1560" w:type="dxa"/>
                </w:tcPr>
                <w:p w:rsidR="00B1743F" w:rsidRPr="004A4EF6" w:rsidRDefault="00B1743F" w:rsidP="00750022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2024-09-30-2027-09-30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750022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750022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  <w:color w:val="242424"/>
                      <w:shd w:val="clear" w:color="auto" w:fill="FFFFFF"/>
                    </w:rPr>
                    <w:t>Kultūrinio ugdymo integravimas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3A1464">
                  <w:pPr>
                    <w:pStyle w:val="prastasis3"/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211001863</w:t>
                  </w:r>
                </w:p>
              </w:tc>
              <w:tc>
                <w:tcPr>
                  <w:tcW w:w="850" w:type="dxa"/>
                </w:tcPr>
                <w:p w:rsidR="00B1743F" w:rsidRPr="004A4EF6" w:rsidRDefault="00B1743F" w:rsidP="00750022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</w:tcPr>
                <w:p w:rsidR="00B1743F" w:rsidRPr="004A4EF6" w:rsidRDefault="00B1743F" w:rsidP="00750022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2024-10-02-2027-10-02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AB5B68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AB5B68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01F1E"/>
                      <w:shd w:val="clear" w:color="auto" w:fill="FFFFFF"/>
                    </w:rPr>
                    <w:t>Dalyko mokytojų kompetencijos stiprinimas STEAM ugdymo srityje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A1464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lang w:eastAsia="lt-LT"/>
                    </w:rPr>
                    <w:t>213004680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AB5B68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AB5B68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2024-10-02-2027-10-02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AB5B68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AB5B68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</w:rPr>
                    <w:t>Bendradarbiavimo ir komandinio darbo tobulinimas ugdymo įstaigoje: nuo konfliktų valdymo iki vaiko gerovės.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A1464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211001870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AB5B68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AB5B68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2024-10-11-2027-10-11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AB5B68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AB5B68">
                  <w:pPr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4A4EF6">
                    <w:rPr>
                      <w:rFonts w:ascii="Times New Roman" w:hAnsi="Times New Roman" w:cs="Times New Roman"/>
                      <w:color w:val="000000"/>
                      <w:shd w:val="clear" w:color="auto" w:fill="FFFFFF"/>
                    </w:rPr>
                    <w:t>Švietimo įstaigų vadovų ir pavaduotojų asmeninis koučingas lyderystės ir lyderystės kompetencijų vertinimo srityje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AB5B68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211001875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AB5B68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  <w:p w:rsidR="00B1743F" w:rsidRPr="004A4EF6" w:rsidRDefault="00B1743F" w:rsidP="00AB5B68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AB5B68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2024-10-23-2027-10-23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AB5B68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AB5B68">
                  <w:pPr>
                    <w:snapToGrid w:val="0"/>
                    <w:rPr>
                      <w:rFonts w:ascii="Times New Roman" w:eastAsia="Times New Roman" w:hAnsi="Times New Roman" w:cs="Times New Roman"/>
                      <w:iCs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</w:rPr>
                    <w:t>Kompetencijų,  būtinų  fizinio ugdymo specialistams, dirbant  su specialiuosius ugdymosi poreikius turinčiais vaikais, tobulinimas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A1464">
                  <w:pPr>
                    <w:rPr>
                      <w:rFonts w:ascii="Times New Roman" w:eastAsia="Times New Roman" w:hAnsi="Times New Roman" w:cs="Times New Roman"/>
                      <w:lang w:eastAsia="lt-LT"/>
                    </w:rPr>
                  </w:pPr>
                  <w:r w:rsidRPr="004A4EF6">
                    <w:rPr>
                      <w:rFonts w:ascii="Times New Roman" w:eastAsia="Calibri" w:hAnsi="Times New Roman" w:cs="Times New Roman"/>
                      <w:shd w:val="clear" w:color="auto" w:fill="FFFFFF"/>
                      <w:lang w:eastAsia="lt-LT"/>
                    </w:rPr>
                    <w:t>213004742</w:t>
                  </w:r>
                </w:p>
                <w:p w:rsidR="00B1743F" w:rsidRPr="004A4EF6" w:rsidRDefault="00B1743F" w:rsidP="00AB5B68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AB5B68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AB5B68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2024-10-23-</w:t>
                  </w:r>
                </w:p>
                <w:p w:rsidR="00B1743F" w:rsidRPr="004A4EF6" w:rsidRDefault="00B1743F" w:rsidP="00AB5B68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2027-10-23</w:t>
                  </w:r>
                </w:p>
              </w:tc>
            </w:tr>
            <w:tr w:rsidR="00B1743F" w:rsidRPr="004A4EF6" w:rsidTr="008B4204">
              <w:trPr>
                <w:trHeight w:val="607"/>
              </w:trPr>
              <w:tc>
                <w:tcPr>
                  <w:tcW w:w="727" w:type="dxa"/>
                </w:tcPr>
                <w:p w:rsidR="00B1743F" w:rsidRPr="004A4EF6" w:rsidRDefault="00B1743F" w:rsidP="00D91385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D91385">
                  <w:pPr>
                    <w:snapToGrid w:val="0"/>
                    <w:rPr>
                      <w:rFonts w:ascii="Times New Roman" w:eastAsia="Times New Roman" w:hAnsi="Times New Roman" w:cs="Times New Roman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</w:rPr>
                    <w:t>Atnaujintas ugdymo turinys: naujos patirtys ir praktiniai sprendimai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D91385">
                  <w:pPr>
                    <w:pStyle w:val="prastasis3"/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213004805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D91385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D91385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2024-10-23-2027-10-23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D91385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D91385">
                  <w:pPr>
                    <w:snapToGrid w:val="0"/>
                    <w:rPr>
                      <w:rFonts w:ascii="Times New Roman" w:eastAsia="Times New Roman" w:hAnsi="Times New Roman" w:cs="Times New Roman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</w:rPr>
                    <w:t>Lyderystės mokymai vadovams (komandos formavimas, kolegialusis mokymasis, atsakomybių prisiėmimas ir pasidalinimas)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D91385">
                  <w:pPr>
                    <w:pStyle w:val="prastasis3"/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21001880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D91385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120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D91385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2024-10-23-2027-10-23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BE3DE4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BE3DE4">
                  <w:pPr>
                    <w:snapToGrid w:val="0"/>
                    <w:rPr>
                      <w:rFonts w:ascii="Times New Roman" w:eastAsia="Times New Roman" w:hAnsi="Times New Roman" w:cs="Times New Roman"/>
                      <w:color w:val="FF0000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shd w:val="clear" w:color="auto" w:fill="FFFFFF"/>
                    </w:rPr>
                    <w:t>STEAM ugdymo organizavimo kompetencijų tobulinimas su stažuotėmis Lietuvoje, Lenkijoje ir Estijoje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BE3DE4">
                  <w:pPr>
                    <w:pStyle w:val="prastasis3"/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211001868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BE3DE4">
                  <w:pPr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</w:rPr>
                    <w:t>40</w:t>
                  </w:r>
                </w:p>
              </w:tc>
              <w:tc>
                <w:tcPr>
                  <w:tcW w:w="1560" w:type="dxa"/>
                </w:tcPr>
                <w:p w:rsidR="00B1743F" w:rsidRPr="004A4EF6" w:rsidRDefault="00B1743F" w:rsidP="00BE3DE4">
                  <w:pPr>
                    <w:rPr>
                      <w:rFonts w:ascii="Times New Roman" w:eastAsia="Times New Roman" w:hAnsi="Times New Roman" w:cs="Times New Roman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lang w:eastAsia="lt-LT"/>
                    </w:rPr>
                    <w:t>2024-10-24-2027-10-24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BE3DE4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BE3DE4">
                  <w:pPr>
                    <w:snapToGrid w:val="0"/>
                    <w:rPr>
                      <w:rFonts w:ascii="Times New Roman" w:eastAsia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Įtraukiojo ugdymo srities mokymai, šiuolaikinio pedagogo autoriteto stiprinimas  ir santykio gerinimas su mokiniu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461FCD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211001893</w:t>
                  </w:r>
                </w:p>
              </w:tc>
              <w:tc>
                <w:tcPr>
                  <w:tcW w:w="850" w:type="dxa"/>
                </w:tcPr>
                <w:p w:rsidR="00B1743F" w:rsidRPr="004A4EF6" w:rsidRDefault="00B1743F" w:rsidP="00BE3DE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BE3DE4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2024-11-22-2027-11-22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BE3DE4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BE3DE4">
                  <w:pPr>
                    <w:snapToGrid w:val="0"/>
                    <w:rPr>
                      <w:rFonts w:ascii="Times New Roman" w:eastAsia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Įtraukiojo ugdymo srities mokymų, siekiant skatinti mokyklos bendruomenės bendradarbiavimą, kuriant mokiniui palankią ugdymo(si) aplinką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461FCD">
                  <w:pPr>
                    <w:pStyle w:val="prastasis4"/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4A4EF6">
                    <w:rPr>
                      <w:rFonts w:ascii="Times New Roman" w:hAnsi="Times New Roman" w:cs="Times New Roman"/>
                      <w:color w:val="4F4F4F"/>
                      <w:sz w:val="24"/>
                      <w:szCs w:val="24"/>
                    </w:rPr>
                    <w:t>211001894</w:t>
                  </w:r>
                </w:p>
              </w:tc>
              <w:tc>
                <w:tcPr>
                  <w:tcW w:w="850" w:type="dxa"/>
                </w:tcPr>
                <w:p w:rsidR="00B1743F" w:rsidRPr="004A4EF6" w:rsidRDefault="00B1743F" w:rsidP="00BE3DE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BE3DE4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hAnsi="Times New Roman" w:cs="Times New Roman"/>
                      <w:iCs/>
                    </w:rPr>
                    <w:t>2024-11-22-2027-11-22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BE3DE4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BE3DE4">
                  <w:pPr>
                    <w:snapToGrid w:val="0"/>
                    <w:rPr>
                      <w:rFonts w:ascii="Times New Roman" w:eastAsia="Times New Roman" w:hAnsi="Times New Roman" w:cs="Times New Roman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</w:rPr>
                    <w:t>Įtraukiojo ugdymo srities mokymai, taikant mediacijos simuliaciją konfliktų sprendime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461FCD">
                  <w:pPr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 w:rsidRPr="004A4EF6">
                    <w:rPr>
                      <w:rFonts w:ascii="Times New Roman" w:eastAsia="Calibri" w:hAnsi="Times New Roman" w:cs="Times New Roman"/>
                      <w:color w:val="4F4F4F"/>
                      <w:lang w:eastAsia="lt-LT"/>
                    </w:rPr>
                    <w:t>211001895</w:t>
                  </w:r>
                </w:p>
              </w:tc>
              <w:tc>
                <w:tcPr>
                  <w:tcW w:w="850" w:type="dxa"/>
                </w:tcPr>
                <w:p w:rsidR="00B1743F" w:rsidRPr="004A4EF6" w:rsidRDefault="00B1743F" w:rsidP="00BE3DE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461FCD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2024-11-22-2027-11-22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461FCD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461FCD">
                  <w:pPr>
                    <w:snapToGrid w:val="0"/>
                    <w:rPr>
                      <w:rFonts w:ascii="Times New Roman" w:eastAsia="Times New Roman" w:hAnsi="Times New Roman" w:cs="Times New Roman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lang w:eastAsia="lt-LT"/>
                    </w:rPr>
                    <w:t>Bendradarbiavimo ir konfliktų sprendimo tarp tėvų, pedagogų, kitų ugdymo specialistų ir vaikų metodai įtraukties procese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1E4B37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Calibri" w:hAnsi="Times New Roman" w:cs="Times New Roman"/>
                      <w:color w:val="4F4F4F"/>
                      <w:lang w:eastAsia="lt-LT"/>
                    </w:rPr>
                    <w:t>211001896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461FCD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461FCD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2027-11-22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461FCD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461FCD">
                  <w:pPr>
                    <w:snapToGrid w:val="0"/>
                    <w:rPr>
                      <w:rFonts w:ascii="Times New Roman" w:eastAsia="Times New Roman" w:hAnsi="Times New Roman" w:cs="Times New Roman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</w:rPr>
                    <w:t>Turkijos skonių ir svetingumo kultūra: praktinės žinios ir įgūdžiai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1E4B37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</w:rPr>
                    <w:t>211001949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461FCD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461FCD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</w:rPr>
                    <w:t>2027-12-05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461FCD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461FCD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Mokyklų darbuotojų vadybos ir lyderystės kompetencijų stiprinimas: pasidalytoji lyderystė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1E4B37">
                  <w:pPr>
                    <w:rPr>
                      <w:rFonts w:ascii="Times New Roman" w:eastAsia="Calibri" w:hAnsi="Times New Roman" w:cs="Times New Roman"/>
                      <w:color w:val="4F4F4F"/>
                      <w:lang w:eastAsia="lt-LT"/>
                    </w:rPr>
                  </w:pPr>
                  <w:r w:rsidRPr="004A4EF6">
                    <w:rPr>
                      <w:rFonts w:ascii="Times New Roman" w:eastAsia="Calibri" w:hAnsi="Times New Roman" w:cs="Times New Roman"/>
                      <w:color w:val="4F4F4F"/>
                      <w:lang w:eastAsia="lt-LT"/>
                    </w:rPr>
                    <w:t>211001958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461FCD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461FCD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2027-12-16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461FCD">
                  <w:pPr>
                    <w:pStyle w:val="Sraopastraipa"/>
                    <w:numPr>
                      <w:ilvl w:val="0"/>
                      <w:numId w:val="2"/>
                    </w:numPr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461FCD">
                  <w:pPr>
                    <w:pStyle w:val="prastasis5"/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Lyderystės kompetencijų tobulinimas: praktinis vertybėmis grįstos ilgalaikės strategijos įgyvendinimas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1E4B37">
                  <w:pPr>
                    <w:rPr>
                      <w:rFonts w:ascii="Times New Roman" w:eastAsia="Calibri" w:hAnsi="Times New Roman" w:cs="Times New Roman"/>
                      <w:color w:val="4F4F4F"/>
                      <w:lang w:eastAsia="lt-LT"/>
                    </w:rPr>
                  </w:pPr>
                  <w:r w:rsidRPr="004A4EF6">
                    <w:rPr>
                      <w:rFonts w:ascii="Times New Roman" w:eastAsia="Calibri" w:hAnsi="Times New Roman" w:cs="Times New Roman"/>
                      <w:color w:val="4F4F4F"/>
                      <w:lang w:eastAsia="lt-LT"/>
                    </w:rPr>
                    <w:t>211001957</w:t>
                  </w:r>
                </w:p>
              </w:tc>
              <w:tc>
                <w:tcPr>
                  <w:tcW w:w="850" w:type="dxa"/>
                </w:tcPr>
                <w:p w:rsidR="00B1743F" w:rsidRPr="004A4EF6" w:rsidRDefault="00B1743F" w:rsidP="00461FCD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461FCD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2027-12-16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323E44">
                  <w:pPr>
                    <w:snapToGrid w:val="0"/>
                    <w:rPr>
                      <w:rFonts w:ascii="Times New Roman" w:eastAsia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  <w:color w:val="000000"/>
                    </w:rPr>
                    <w:t xml:space="preserve">Grojimo muzikos instrumentais </w:t>
                  </w:r>
                  <w:r w:rsidRPr="004A4EF6">
                    <w:rPr>
                      <w:rFonts w:ascii="Times New Roman" w:hAnsi="Times New Roman" w:cs="Times New Roman"/>
                    </w:rPr>
                    <w:t>galimybės kūrybinei saviraiškai ugdyti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323E44">
                  <w:pPr>
                    <w:rPr>
                      <w:rFonts w:ascii="Times New Roman" w:eastAsia="Calibri" w:hAnsi="Times New Roman" w:cs="Times New Roman"/>
                      <w:color w:val="4F4F4F"/>
                      <w:lang w:eastAsia="lt-LT"/>
                    </w:rPr>
                  </w:pPr>
                  <w:r w:rsidRPr="004A4EF6">
                    <w:rPr>
                      <w:rFonts w:ascii="Times New Roman" w:eastAsia="Calibri" w:hAnsi="Times New Roman" w:cs="Times New Roman"/>
                      <w:color w:val="4F4F4F"/>
                      <w:lang w:eastAsia="lt-LT"/>
                    </w:rPr>
                    <w:t>213004954</w:t>
                  </w:r>
                </w:p>
              </w:tc>
              <w:tc>
                <w:tcPr>
                  <w:tcW w:w="850" w:type="dxa"/>
                </w:tcPr>
                <w:p w:rsidR="00B1743F" w:rsidRPr="004A4EF6" w:rsidRDefault="00B1743F" w:rsidP="00461FCD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461FCD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2027-12-16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:shd w:val="clear" w:color="auto" w:fill="FFFFFF"/>
                      <w14:ligatures w14:val="none"/>
                    </w:rPr>
                    <w:t>Įtraukiojo ugdymo pagrindai ir principai, ugdant specialiųjų ugdymosi poreikių turinčius mokinius bendrojo ugdymo mokykloje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 xml:space="preserve">21001963 </w:t>
                  </w:r>
                </w:p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</w:p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60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2025-01-06-2028-01-06</w:t>
                  </w:r>
                </w:p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hd w:val="clear" w:color="auto" w:fill="FFFFFF"/>
                      <w14:ligatures w14:val="none"/>
                    </w:rPr>
                    <w:t>Mokytojų dalykininkų meistriškumo įgalinimas per patyriminį mokymąsi šiuolaikinio ugdymo/si kontekste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4F4F4F"/>
                      <w:kern w:val="0"/>
                      <w:lang w:eastAsia="lt-LT"/>
                      <w14:ligatures w14:val="none"/>
                    </w:rPr>
                    <w:t>211001979</w:t>
                  </w:r>
                </w:p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2025-01-14-2028-01-14</w:t>
                  </w:r>
                </w:p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</w:rPr>
                    <w:t>Diferencijuoto ir individualizuoto praktinio ugdymo organizavimas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F26135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Calibri" w:hAnsi="Times New Roman" w:cs="Times New Roman"/>
                      <w:color w:val="4F4F4F"/>
                      <w:kern w:val="0"/>
                      <w:lang w:eastAsia="lt-LT"/>
                      <w14:ligatures w14:val="none"/>
                    </w:rPr>
                    <w:t>213004972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F26135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2025-01-14-2028-01-14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kern w:val="0"/>
                      <w:position w:val="-1"/>
                      <w:lang w:eastAsia="lt-LT"/>
                      <w14:ligatures w14:val="none"/>
                    </w:rPr>
                    <w:t>Mokytojų mentorystės programos parengimo ir įgyvendinimo paslaugos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spacing w:after="200" w:line="276" w:lineRule="auto"/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  <w:t>213004985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45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2025-01-21-2028-01-21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Calibri" w:hAnsi="Times New Roman" w:cs="Times New Roman"/>
                      <w:color w:val="222222"/>
                      <w:kern w:val="0"/>
                      <w14:ligatures w14:val="none"/>
                    </w:rPr>
                    <w:t>Kaip užauginti inovatorių kartu su STEAM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323E44">
                  <w:pPr>
                    <w:spacing w:after="200" w:line="276" w:lineRule="auto"/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  <w:t>213004986</w:t>
                  </w:r>
                </w:p>
              </w:tc>
              <w:tc>
                <w:tcPr>
                  <w:tcW w:w="850" w:type="dxa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2025-01-21-2027-01-21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323E44">
                  <w:pPr>
                    <w:rPr>
                      <w:rFonts w:ascii="Times New Roman" w:eastAsia="Calibri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  <w:t>Įtraukiojo ugdymo mokymai koučingo pagrindais mokyklų mokytojams ir švietimo pagalbos specialistams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323E44">
                  <w:pPr>
                    <w:rPr>
                      <w:rFonts w:ascii="Times New Roman" w:eastAsia="Calibri" w:hAnsi="Times New Roman" w:cs="Times New Roman"/>
                      <w:color w:val="4F4F4F"/>
                      <w:kern w:val="0"/>
                      <w:shd w:val="clear" w:color="auto" w:fill="FFFFFF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Calibri" w:hAnsi="Times New Roman" w:cs="Times New Roman"/>
                      <w:color w:val="4F4F4F"/>
                      <w:kern w:val="0"/>
                      <w:shd w:val="clear" w:color="auto" w:fill="FFFFFF"/>
                      <w:lang w:eastAsia="lt-LT"/>
                      <w14:ligatures w14:val="none"/>
                    </w:rPr>
                    <w:t>211001997</w:t>
                  </w:r>
                </w:p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850" w:type="dxa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96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2025-02-03-2028-02-03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323E44">
                  <w:pPr>
                    <w:rPr>
                      <w:rFonts w:ascii="Times New Roman" w:eastAsia="Calibri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  <w:t>Autentiškas ryšys: nuo vertybių prie bendrų sprendimų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323E44">
                  <w:pPr>
                    <w:rPr>
                      <w:rFonts w:ascii="Times New Roman" w:eastAsia="Calibri" w:hAnsi="Times New Roman" w:cs="Times New Roman"/>
                      <w:color w:val="4F4F4F"/>
                      <w:kern w:val="0"/>
                      <w:shd w:val="clear" w:color="auto" w:fill="FFFFFF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Calibri" w:hAnsi="Times New Roman" w:cs="Times New Roman"/>
                      <w:color w:val="4F4F4F"/>
                      <w:kern w:val="0"/>
                      <w:shd w:val="clear" w:color="auto" w:fill="FFFFFF"/>
                      <w:lang w:eastAsia="lt-LT"/>
                      <w14:ligatures w14:val="none"/>
                    </w:rPr>
                    <w:t>211001998</w:t>
                  </w:r>
                </w:p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850" w:type="dxa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2025-02-03-2028-02-03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323E44">
                  <w:pPr>
                    <w:rPr>
                      <w:rFonts w:ascii="Times New Roman" w:eastAsia="Calibri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:lang w:eastAsia="lt-LT"/>
                      <w14:ligatures w14:val="none"/>
                    </w:rPr>
                    <w:t>Integruoto turinio kūrimas: teorija ir praktika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Calibri" w:hAnsi="Times New Roman" w:cs="Times New Roman"/>
                      <w:color w:val="4F4F4F"/>
                      <w:kern w:val="0"/>
                      <w:shd w:val="clear" w:color="auto" w:fill="FFFFFF"/>
                      <w:lang w:eastAsia="lt-LT"/>
                      <w14:ligatures w14:val="none"/>
                    </w:rPr>
                    <w:t>211002003</w:t>
                  </w:r>
                </w:p>
              </w:tc>
              <w:tc>
                <w:tcPr>
                  <w:tcW w:w="850" w:type="dxa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60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  <w:t>2025-02-03-2028-02-10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Calibri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Calibri" w:hAnsi="Times New Roman" w:cs="Times New Roman"/>
                      <w:kern w:val="0"/>
                      <w14:ligatures w14:val="none"/>
                    </w:rPr>
                    <w:t>Mokytojų, švietimo pagalbos specialistų kompetencijų stiprinimas, skatinant naudoti inovatyvius ir modernius mokymo metodus, pasinaudojant išmaniomis mokymo priemonėmis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Calibri" w:hAnsi="Times New Roman" w:cs="Times New Roman"/>
                      <w:kern w:val="0"/>
                      <w:shd w:val="clear" w:color="auto" w:fill="FFFFFF"/>
                      <w:lang w:eastAsia="lt-LT"/>
                      <w14:ligatures w14:val="none"/>
                    </w:rPr>
                    <w:t>211002004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2025-02-03-2028-02-10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Calibri" w:hAnsi="Times New Roman" w:cs="Times New Roman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  <w:t>„</w:t>
                  </w:r>
                  <w:bookmarkStart w:id="0" w:name="_Hlk190339082"/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  <w:t>Šiuolaikinė meno mokyklų vadovų lyderystė: teisės, etikos ir partnerystės dermė</w:t>
                  </w:r>
                  <w:bookmarkEnd w:id="0"/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  <w:t>“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suppressAutoHyphens/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4F4F4F"/>
                      <w:kern w:val="0"/>
                      <w:lang w:eastAsia="lt-LT"/>
                      <w14:ligatures w14:val="none"/>
                    </w:rPr>
                    <w:t>211002017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2025-02-13-2028-02-13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kern w:val="0"/>
                      <w14:ligatures w14:val="none"/>
                    </w:rPr>
                    <w:t>„Kultūros, meno ir ugdymo turiniai, bei jų sąsajos“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4F4F4F"/>
                      <w:kern w:val="0"/>
                      <w:lang w:eastAsia="lt-LT"/>
                      <w14:ligatures w14:val="none"/>
                    </w:rPr>
                    <w:t>211002021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2025-02-24-2028-02-24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  <w:t>Klavesino ir fleitos meistriškumo kursai „Stile Italiano“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  <w:tab/>
                    <w:t>211002041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2025-03-20-2028-03-20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  <w:t>Bendradarbiavimo, savitarpio pagalbos kultūrą mokykloje, stiprinti komandinį darbą, tėvų gebėjimą priimti pagalbą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  <w:t>213005172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2025-03-31-2028-03-31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  <w:t>STEAM taikymas tarpdalykinėje integracijoje: Italijos patirtis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  <w:t>21100048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2025-03-31-2028-03-31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  <w:t>Įtrauktis visiems – universalaus dizaino principų taikymas ikimokyklinio ir priešmokyklinio ugdymo pakopose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  <w:t>211002070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60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2025-03-31-2028-03-31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  <w:t>Mokytojų, švietimo pagalbos specialistų kompetencijos stiprinimas, skatinant įtraukiojo ugdymo supratimą ir nuoseklų diegimą – įrankių kūrimas ir taikymas. SUP mokinių asmeninės pažangos vertinimo įrankių taikymas</w:t>
                  </w:r>
                </w:p>
              </w:tc>
              <w:tc>
                <w:tcPr>
                  <w:tcW w:w="1418" w:type="dxa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  <w:t>211002069</w:t>
                  </w:r>
                </w:p>
              </w:tc>
              <w:tc>
                <w:tcPr>
                  <w:tcW w:w="850" w:type="dxa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2025-03-31-2028-03-31</w:t>
                  </w:r>
                </w:p>
              </w:tc>
            </w:tr>
            <w:tr w:rsidR="00B1743F" w:rsidRPr="004A4EF6" w:rsidTr="008B4204">
              <w:trPr>
                <w:trHeight w:val="676"/>
              </w:trPr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  <w:t>Gabių vaikų ugdymas ir aukšto intelektinio potencialo išnaudojimas: įvertinimas (atpažinimas), modeliai ir  praktinis pritaikomumas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  <w:t>211002075</w:t>
                  </w:r>
                </w:p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2025-05-02-2028-05-02</w:t>
                  </w:r>
                </w:p>
              </w:tc>
            </w:tr>
            <w:tr w:rsidR="00B1743F" w:rsidRPr="004A4EF6" w:rsidTr="008B4204">
              <w:trPr>
                <w:trHeight w:val="527"/>
              </w:trPr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  <w:t>Sensorinių priemonių panaudojimo galimybės ugdymo procese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  <w:t>211002074</w:t>
                  </w:r>
                </w:p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2025-05-02-2028-05-02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  <w:t>Kūrybinis mąstymas ir inovatyvios kūrybinio lavinimo technikos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  <w:t>21100207</w:t>
                  </w:r>
                </w:p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2025-05-02-2028-05-02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  <w:t>Įtraukusis ugdymas per universalų dizainą mokymuisi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  <w:t>211002076</w:t>
                  </w:r>
                </w:p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2025-05-02-2028-05-02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  <w:t>Reiškiniais (fenomenais) grįstas ugdymas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  <w:t>213005261</w:t>
                  </w:r>
                </w:p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  <w:tab/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2025-05-09-2028-05-09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  <w:t>Lyderystės veikimo krypčių bei komandos formavimas, mokyklos kultūros kūrimas ir palaikymas, retorikos kompetencijų stiprinimas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spacing w:after="200" w:line="276" w:lineRule="auto"/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  <w:t>213005258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2025-05-09-2028-05-09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  <w:t>Vertybių DNR: Kaip atrasti tai, kas iš tikrųjų vienija jūsų komandą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211002095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2025-05-09-2028-05-09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  <w:t>Krepšinio pratimų ugdymo turinio įvairinimas, kūrybiškai panaudojant krepšinio kamuolį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  <w:t>211002143</w:t>
                  </w:r>
                </w:p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2025-05-09-2028-05-09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  <w:t>Kokybės kultūra meno mokykloje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  <w:t>211002142</w:t>
                  </w:r>
                </w:p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2025-05-09</w:t>
                  </w:r>
                </w:p>
                <w:p w:rsidR="00B1743F" w:rsidRPr="004A4EF6" w:rsidRDefault="00B1743F" w:rsidP="004A4EF6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2028-05-09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  <w:t>Mokytojų ir pagalbos mokiniui specialistų skaitmeninio raštingumo kompetencijos tobulinimo programa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  <w:t>213005422</w:t>
                  </w:r>
                  <w:r w:rsidRPr="004A4EF6"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  <w:tab/>
                  </w:r>
                </w:p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80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2025-09-02-</w:t>
                  </w:r>
                </w:p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  <w:t>2028-09-02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  <w:t>Mokytojų ir vadovų kompetencijų stiprinimas STEAM ugdymo srityje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  <w:t xml:space="preserve">213005432 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2025-09-02-2027-09-02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  <w:t>Įtraukusis ugdymas: individualizuoto ir diferencijuoto mokymo praktikos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  <w:t>211002176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54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2025-09-02-2027-09-29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  <w:t>Koučingo sesijos – mokyklų vadovų, mokytojų ir švietimo pagalbos specialistų vadybos ir lyderystės kompetencijų stiprinimui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  <w:t>211002173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2025-09-02-2027-09-29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  <w:t>Vadovų ir pedagogų mokymai plėtojant pasidalytąją lyderystę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  <w:t>211002174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40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2025-09-29-2027-09-29</w:t>
                  </w:r>
                </w:p>
              </w:tc>
            </w:tr>
            <w:tr w:rsidR="00B1743F" w:rsidRPr="004A4EF6" w:rsidTr="008B4204">
              <w:tc>
                <w:tcPr>
                  <w:tcW w:w="727" w:type="dxa"/>
                </w:tcPr>
                <w:p w:rsidR="00B1743F" w:rsidRPr="004A4EF6" w:rsidRDefault="00B1743F" w:rsidP="00323E44">
                  <w:pPr>
                    <w:pStyle w:val="Sraopastraipa"/>
                    <w:numPr>
                      <w:ilvl w:val="0"/>
                      <w:numId w:val="2"/>
                    </w:num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lang w:eastAsia="lt-LT"/>
                      <w14:ligatures w14:val="none"/>
                    </w:rPr>
                  </w:pPr>
                </w:p>
              </w:tc>
              <w:tc>
                <w:tcPr>
                  <w:tcW w:w="5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  <w:t>Mokyklų darbuotojų kompetencijų kultūrinio ugdymo srityje stiprinimas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kern w:val="0"/>
                      <w:lang w:eastAsia="lt-LT"/>
                      <w14:ligatures w14:val="none"/>
                    </w:rPr>
                    <w:t>211002175</w:t>
                  </w:r>
                </w:p>
              </w:tc>
              <w:tc>
                <w:tcPr>
                  <w:tcW w:w="85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jc w:val="center"/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</w:pPr>
                  <w:r w:rsidRPr="004A4EF6">
                    <w:rPr>
                      <w:rFonts w:ascii="Times New Roman" w:eastAsia="Times New Roman" w:hAnsi="Times New Roman" w:cs="Times New Roman"/>
                      <w:color w:val="222222"/>
                      <w:kern w:val="0"/>
                      <w14:ligatures w14:val="none"/>
                    </w:rPr>
                    <w:t>60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1743F" w:rsidRPr="004A4EF6" w:rsidRDefault="00B1743F" w:rsidP="00323E44">
                  <w:pPr>
                    <w:rPr>
                      <w:rFonts w:ascii="Times New Roman" w:hAnsi="Times New Roman" w:cs="Times New Roman"/>
                    </w:rPr>
                  </w:pPr>
                  <w:r w:rsidRPr="004A4EF6">
                    <w:rPr>
                      <w:rFonts w:ascii="Times New Roman" w:hAnsi="Times New Roman" w:cs="Times New Roman"/>
                    </w:rPr>
                    <w:t>2025-09-29-2027-10-01</w:t>
                  </w:r>
                </w:p>
              </w:tc>
            </w:tr>
          </w:tbl>
          <w:p w:rsidR="008B4204" w:rsidRPr="008B4204" w:rsidRDefault="002C1B1D" w:rsidP="008B420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lt-L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lt-LT"/>
                <w14:ligatures w14:val="none"/>
              </w:rPr>
              <w:t xml:space="preserve">                                                                    </w:t>
            </w:r>
            <w:r w:rsidR="008B4204">
              <w:rPr>
                <w:rFonts w:ascii="Times New Roman" w:eastAsia="Times New Roman" w:hAnsi="Times New Roman" w:cs="Times New Roman"/>
                <w:color w:val="000000"/>
                <w:kern w:val="0"/>
                <w:lang w:eastAsia="lt-LT"/>
                <w14:ligatures w14:val="none"/>
              </w:rPr>
              <w:t>___________________</w:t>
            </w:r>
          </w:p>
          <w:tbl>
            <w:tblPr>
              <w:tblW w:w="15198" w:type="dxa"/>
              <w:tblInd w:w="93" w:type="dxa"/>
              <w:tblLayout w:type="fixed"/>
              <w:tblLook w:val="04A0" w:firstRow="1" w:lastRow="0" w:firstColumn="1" w:lastColumn="0" w:noHBand="0" w:noVBand="1"/>
            </w:tblPr>
            <w:tblGrid>
              <w:gridCol w:w="1149"/>
              <w:gridCol w:w="1247"/>
              <w:gridCol w:w="1196"/>
              <w:gridCol w:w="1526"/>
              <w:gridCol w:w="851"/>
              <w:gridCol w:w="2847"/>
              <w:gridCol w:w="1781"/>
              <w:gridCol w:w="236"/>
              <w:gridCol w:w="2904"/>
              <w:gridCol w:w="498"/>
              <w:gridCol w:w="236"/>
              <w:gridCol w:w="236"/>
              <w:gridCol w:w="251"/>
              <w:gridCol w:w="240"/>
            </w:tblGrid>
            <w:tr w:rsidR="006A2DCE" w:rsidRPr="004A4EF6" w:rsidTr="0041123F">
              <w:trPr>
                <w:trHeight w:val="344"/>
              </w:trPr>
              <w:tc>
                <w:tcPr>
                  <w:tcW w:w="1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A2DCE" w:rsidRPr="004A4EF6" w:rsidRDefault="006A2DCE" w:rsidP="00DF4A47">
                  <w:pPr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12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A2DCE" w:rsidRPr="004A4EF6" w:rsidRDefault="006A2DCE" w:rsidP="006A2D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11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A2DCE" w:rsidRPr="004A4EF6" w:rsidRDefault="006A2DCE" w:rsidP="00B1743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1526" w:type="dxa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A2DCE" w:rsidRPr="004A4EF6" w:rsidRDefault="006A2DCE" w:rsidP="006A2D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A2DCE" w:rsidRPr="004A4EF6" w:rsidRDefault="006A2DCE" w:rsidP="006A2D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28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A2DCE" w:rsidRPr="004A4EF6" w:rsidRDefault="006A2DCE" w:rsidP="006A2D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17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A2DCE" w:rsidRPr="004A4EF6" w:rsidRDefault="006A2DCE" w:rsidP="006A2D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A2DCE" w:rsidRPr="004A4EF6" w:rsidRDefault="006A2DCE" w:rsidP="006A2D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29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A2DCE" w:rsidRPr="004A4EF6" w:rsidRDefault="006A2DCE" w:rsidP="006A2D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4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A2DCE" w:rsidRPr="004A4EF6" w:rsidRDefault="006A2DCE" w:rsidP="006A2D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A2DCE" w:rsidRPr="004A4EF6" w:rsidRDefault="006A2DCE" w:rsidP="006A2D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A2DCE" w:rsidRPr="004A4EF6" w:rsidRDefault="006A2DCE" w:rsidP="006A2D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2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A2DCE" w:rsidRPr="004A4EF6" w:rsidRDefault="006A2DCE" w:rsidP="006A2D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  <w:tc>
                <w:tcPr>
                  <w:tcW w:w="2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A2DCE" w:rsidRPr="004A4EF6" w:rsidRDefault="006A2DCE" w:rsidP="006A2D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lang w:eastAsia="lt-LT"/>
                    </w:rPr>
                  </w:pPr>
                </w:p>
              </w:tc>
            </w:tr>
          </w:tbl>
          <w:p w:rsidR="009408AD" w:rsidRPr="004A4EF6" w:rsidRDefault="009408AD" w:rsidP="009408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lt-LT"/>
                <w14:ligatures w14:val="none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08AD" w:rsidRPr="004A4EF6" w:rsidRDefault="009408AD" w:rsidP="001649AB">
            <w:pPr>
              <w:spacing w:after="0" w:line="240" w:lineRule="auto"/>
              <w:ind w:left="313"/>
              <w:rPr>
                <w:rFonts w:ascii="Times New Roman" w:eastAsia="Times New Roman" w:hAnsi="Times New Roman" w:cs="Times New Roman"/>
                <w:color w:val="000000"/>
                <w:kern w:val="0"/>
                <w:lang w:eastAsia="lt-LT"/>
                <w14:ligatures w14:val="none"/>
              </w:rPr>
            </w:pPr>
          </w:p>
        </w:tc>
      </w:tr>
    </w:tbl>
    <w:p w:rsidR="009408AD" w:rsidRPr="004A4EF6" w:rsidRDefault="009408AD" w:rsidP="009408AD">
      <w:pPr>
        <w:spacing w:after="200" w:line="276" w:lineRule="auto"/>
        <w:rPr>
          <w:rFonts w:ascii="Times New Roman" w:eastAsia="Calibri" w:hAnsi="Times New Roman" w:cs="Times New Roman"/>
          <w:kern w:val="0"/>
          <w14:ligatures w14:val="none"/>
        </w:rPr>
      </w:pPr>
    </w:p>
    <w:p w:rsidR="00CB4719" w:rsidRPr="004A4EF6" w:rsidRDefault="00CB4719">
      <w:pPr>
        <w:rPr>
          <w:rFonts w:ascii="Times New Roman" w:hAnsi="Times New Roman" w:cs="Times New Roman"/>
        </w:rPr>
      </w:pPr>
    </w:p>
    <w:sectPr w:rsidR="00CB4719" w:rsidRPr="004A4EF6" w:rsidSect="00B1743F">
      <w:pgSz w:w="11906" w:h="16838"/>
      <w:pgMar w:top="1134" w:right="1701" w:bottom="1701" w:left="567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B84D99"/>
    <w:multiLevelType w:val="hybridMultilevel"/>
    <w:tmpl w:val="67CA0C3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3200A4"/>
    <w:multiLevelType w:val="hybridMultilevel"/>
    <w:tmpl w:val="13088EDC"/>
    <w:lvl w:ilvl="0" w:tplc="FFD41B34">
      <w:start w:val="1"/>
      <w:numFmt w:val="upperLetter"/>
      <w:lvlText w:val="%1."/>
      <w:lvlJc w:val="left"/>
      <w:pPr>
        <w:ind w:left="292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012" w:hanging="360"/>
      </w:pPr>
    </w:lvl>
    <w:lvl w:ilvl="2" w:tplc="0427001B" w:tentative="1">
      <w:start w:val="1"/>
      <w:numFmt w:val="lowerRoman"/>
      <w:lvlText w:val="%3."/>
      <w:lvlJc w:val="right"/>
      <w:pPr>
        <w:ind w:left="1732" w:hanging="180"/>
      </w:pPr>
    </w:lvl>
    <w:lvl w:ilvl="3" w:tplc="0427000F" w:tentative="1">
      <w:start w:val="1"/>
      <w:numFmt w:val="decimal"/>
      <w:lvlText w:val="%4."/>
      <w:lvlJc w:val="left"/>
      <w:pPr>
        <w:ind w:left="2452" w:hanging="360"/>
      </w:pPr>
    </w:lvl>
    <w:lvl w:ilvl="4" w:tplc="04270019" w:tentative="1">
      <w:start w:val="1"/>
      <w:numFmt w:val="lowerLetter"/>
      <w:lvlText w:val="%5."/>
      <w:lvlJc w:val="left"/>
      <w:pPr>
        <w:ind w:left="3172" w:hanging="360"/>
      </w:pPr>
    </w:lvl>
    <w:lvl w:ilvl="5" w:tplc="0427001B" w:tentative="1">
      <w:start w:val="1"/>
      <w:numFmt w:val="lowerRoman"/>
      <w:lvlText w:val="%6."/>
      <w:lvlJc w:val="right"/>
      <w:pPr>
        <w:ind w:left="3892" w:hanging="180"/>
      </w:pPr>
    </w:lvl>
    <w:lvl w:ilvl="6" w:tplc="0427000F" w:tentative="1">
      <w:start w:val="1"/>
      <w:numFmt w:val="decimal"/>
      <w:lvlText w:val="%7."/>
      <w:lvlJc w:val="left"/>
      <w:pPr>
        <w:ind w:left="4612" w:hanging="360"/>
      </w:pPr>
    </w:lvl>
    <w:lvl w:ilvl="7" w:tplc="04270019" w:tentative="1">
      <w:start w:val="1"/>
      <w:numFmt w:val="lowerLetter"/>
      <w:lvlText w:val="%8."/>
      <w:lvlJc w:val="left"/>
      <w:pPr>
        <w:ind w:left="5332" w:hanging="360"/>
      </w:pPr>
    </w:lvl>
    <w:lvl w:ilvl="8" w:tplc="0427001B" w:tentative="1">
      <w:start w:val="1"/>
      <w:numFmt w:val="lowerRoman"/>
      <w:lvlText w:val="%9."/>
      <w:lvlJc w:val="right"/>
      <w:pPr>
        <w:ind w:left="6052" w:hanging="180"/>
      </w:pPr>
    </w:lvl>
  </w:abstractNum>
  <w:num w:numId="1" w16cid:durableId="658927598">
    <w:abstractNumId w:val="1"/>
  </w:num>
  <w:num w:numId="2" w16cid:durableId="1453863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8AD"/>
    <w:rsid w:val="000855BF"/>
    <w:rsid w:val="00092661"/>
    <w:rsid w:val="00124D4A"/>
    <w:rsid w:val="001649AB"/>
    <w:rsid w:val="001841C2"/>
    <w:rsid w:val="001E4B37"/>
    <w:rsid w:val="001E68E0"/>
    <w:rsid w:val="00224E8E"/>
    <w:rsid w:val="002B2C36"/>
    <w:rsid w:val="002C1B1D"/>
    <w:rsid w:val="00323E44"/>
    <w:rsid w:val="003A1464"/>
    <w:rsid w:val="003C08AC"/>
    <w:rsid w:val="0041031A"/>
    <w:rsid w:val="0044445A"/>
    <w:rsid w:val="00461FCD"/>
    <w:rsid w:val="00482120"/>
    <w:rsid w:val="004A4EF6"/>
    <w:rsid w:val="004F2AEC"/>
    <w:rsid w:val="0061308E"/>
    <w:rsid w:val="00622149"/>
    <w:rsid w:val="006A2DCE"/>
    <w:rsid w:val="00750022"/>
    <w:rsid w:val="00767D8E"/>
    <w:rsid w:val="007A32F9"/>
    <w:rsid w:val="00836B9B"/>
    <w:rsid w:val="008B4204"/>
    <w:rsid w:val="008E3380"/>
    <w:rsid w:val="00914E49"/>
    <w:rsid w:val="009408AD"/>
    <w:rsid w:val="00956F9F"/>
    <w:rsid w:val="00A00EB0"/>
    <w:rsid w:val="00A0690A"/>
    <w:rsid w:val="00A31C95"/>
    <w:rsid w:val="00A34E05"/>
    <w:rsid w:val="00A57B20"/>
    <w:rsid w:val="00AB3BCB"/>
    <w:rsid w:val="00AB5B68"/>
    <w:rsid w:val="00B1743F"/>
    <w:rsid w:val="00BD060D"/>
    <w:rsid w:val="00BD604F"/>
    <w:rsid w:val="00BE3DE4"/>
    <w:rsid w:val="00C2021A"/>
    <w:rsid w:val="00C40241"/>
    <w:rsid w:val="00CB4719"/>
    <w:rsid w:val="00D70EF3"/>
    <w:rsid w:val="00D72885"/>
    <w:rsid w:val="00D91385"/>
    <w:rsid w:val="00DF4A47"/>
    <w:rsid w:val="00E64806"/>
    <w:rsid w:val="00F005DC"/>
    <w:rsid w:val="00F1759A"/>
    <w:rsid w:val="00F26135"/>
    <w:rsid w:val="00FA214D"/>
    <w:rsid w:val="00FB0706"/>
    <w:rsid w:val="00FC1508"/>
    <w:rsid w:val="00FE4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626EB"/>
  <w15:chartTrackingRefBased/>
  <w15:docId w15:val="{A1E30D6D-0837-4F73-B0F5-38D57D0F1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956F9F"/>
  </w:style>
  <w:style w:type="paragraph" w:styleId="Antrat1">
    <w:name w:val="heading 1"/>
    <w:basedOn w:val="prastasis"/>
    <w:next w:val="prastasis"/>
    <w:link w:val="Antrat1Diagrama"/>
    <w:uiPriority w:val="9"/>
    <w:qFormat/>
    <w:rsid w:val="009408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9408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9408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9408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9408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9408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9408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9408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9408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9408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9408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9408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9408AD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9408AD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9408AD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9408AD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9408AD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9408AD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9408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9408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9408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9408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9408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9408AD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9408AD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9408AD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9408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9408AD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9408AD"/>
    <w:rPr>
      <w:b/>
      <w:bCs/>
      <w:smallCaps/>
      <w:color w:val="0F4761" w:themeColor="accent1" w:themeShade="BF"/>
      <w:spacing w:val="5"/>
    </w:rPr>
  </w:style>
  <w:style w:type="paragraph" w:customStyle="1" w:styleId="prastasis1">
    <w:name w:val="Įprastasis1"/>
    <w:rsid w:val="006A2DCE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lt-LT"/>
      <w14:ligatures w14:val="none"/>
    </w:rPr>
  </w:style>
  <w:style w:type="paragraph" w:customStyle="1" w:styleId="prastasis2">
    <w:name w:val="Įprastasis2"/>
    <w:rsid w:val="006A2DCE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lt-LT"/>
      <w14:ligatures w14:val="none"/>
    </w:rPr>
  </w:style>
  <w:style w:type="paragraph" w:customStyle="1" w:styleId="LO-normal">
    <w:name w:val="LO-normal"/>
    <w:rsid w:val="006A2DCE"/>
    <w:pPr>
      <w:suppressAutoHyphens/>
      <w:spacing w:line="252" w:lineRule="auto"/>
    </w:pPr>
    <w:rPr>
      <w:rFonts w:ascii="Calibri" w:eastAsia="Calibri" w:hAnsi="Calibri" w:cs="Calibri"/>
      <w:kern w:val="0"/>
      <w:sz w:val="22"/>
      <w:szCs w:val="22"/>
      <w:lang w:eastAsia="zh-CN"/>
      <w14:ligatures w14:val="none"/>
    </w:rPr>
  </w:style>
  <w:style w:type="paragraph" w:customStyle="1" w:styleId="Default">
    <w:name w:val="Default"/>
    <w:rsid w:val="006A2DC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14:ligatures w14:val="none"/>
    </w:rPr>
  </w:style>
  <w:style w:type="paragraph" w:customStyle="1" w:styleId="prastasis3">
    <w:name w:val="Įprastasis3"/>
    <w:rsid w:val="006A2DCE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lt-LT"/>
      <w14:ligatures w14:val="none"/>
    </w:rPr>
  </w:style>
  <w:style w:type="paragraph" w:customStyle="1" w:styleId="prastasis4">
    <w:name w:val="Įprastasis4"/>
    <w:rsid w:val="006A2DCE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lt-LT"/>
      <w14:ligatures w14:val="none"/>
    </w:rPr>
  </w:style>
  <w:style w:type="paragraph" w:customStyle="1" w:styleId="prastasis5">
    <w:name w:val="Įprastasis5"/>
    <w:rsid w:val="006A2DCE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lt-LT"/>
      <w14:ligatures w14:val="none"/>
    </w:rPr>
  </w:style>
  <w:style w:type="table" w:styleId="Lentelstinklelis">
    <w:name w:val="Table Grid"/>
    <w:basedOn w:val="prastojilentel"/>
    <w:uiPriority w:val="39"/>
    <w:rsid w:val="001649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646208-EAB6-4E91-9E79-B7E4491F0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755</TotalTime>
  <Pages>5</Pages>
  <Words>6608</Words>
  <Characters>3767</Characters>
  <Application>Microsoft Office Word</Application>
  <DocSecurity>0</DocSecurity>
  <Lines>31</Lines>
  <Paragraphs>20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29</cp:revision>
  <dcterms:created xsi:type="dcterms:W3CDTF">2025-10-06T05:35:00Z</dcterms:created>
  <dcterms:modified xsi:type="dcterms:W3CDTF">2025-10-09T06:44:00Z</dcterms:modified>
</cp:coreProperties>
</file>